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3E" w:rsidRPr="00FE6ACF" w:rsidRDefault="00756E3E" w:rsidP="00FE6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ACF">
        <w:rPr>
          <w:rFonts w:ascii="Times New Roman" w:hAnsi="Times New Roman" w:cs="Times New Roman"/>
          <w:b/>
          <w:sz w:val="24"/>
          <w:szCs w:val="24"/>
        </w:rPr>
        <w:t>Summary</w:t>
      </w:r>
    </w:p>
    <w:p w:rsidR="00FE6ACF" w:rsidRPr="00FE6ACF" w:rsidRDefault="00FE6ACF" w:rsidP="00756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6ACF" w:rsidRPr="00FE6ACF" w:rsidRDefault="00FE6ACF" w:rsidP="00FE6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10202"/>
          <w:sz w:val="24"/>
          <w:szCs w:val="24"/>
        </w:rPr>
      </w:pPr>
      <w:r w:rsidRPr="00FE6ACF">
        <w:rPr>
          <w:rFonts w:ascii="Times New Roman" w:hAnsi="Times New Roman" w:cs="Times New Roman"/>
          <w:color w:val="010202"/>
          <w:sz w:val="24"/>
          <w:szCs w:val="24"/>
        </w:rPr>
        <w:t>LdV-HU-11-PLM-2016</w:t>
      </w:r>
      <w:r w:rsidRPr="00FE6ACF">
        <w:rPr>
          <w:rFonts w:ascii="Times New Roman" w:hAnsi="Times New Roman" w:cs="Times New Roman"/>
          <w:color w:val="010202"/>
          <w:sz w:val="24"/>
          <w:szCs w:val="24"/>
        </w:rPr>
        <w:t xml:space="preserve"> (</w:t>
      </w:r>
      <w:r w:rsidRPr="00FE6ACF">
        <w:rPr>
          <w:rFonts w:ascii="Times New Roman" w:hAnsi="Times New Roman" w:cs="Times New Roman"/>
          <w:color w:val="010202"/>
          <w:sz w:val="24"/>
          <w:szCs w:val="24"/>
        </w:rPr>
        <w:t>2011-1-HU1-LEO02-02969</w:t>
      </w:r>
      <w:r w:rsidRPr="00FE6ACF">
        <w:rPr>
          <w:rFonts w:ascii="Times New Roman" w:hAnsi="Times New Roman" w:cs="Times New Roman"/>
          <w:color w:val="010202"/>
          <w:sz w:val="24"/>
          <w:szCs w:val="24"/>
        </w:rPr>
        <w:t>)</w:t>
      </w:r>
    </w:p>
    <w:p w:rsidR="00FE6ACF" w:rsidRPr="00FE6ACF" w:rsidRDefault="00FE6ACF" w:rsidP="00756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E3E" w:rsidRPr="00FE6ACF" w:rsidRDefault="00192CCE" w:rsidP="00756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ACF">
        <w:rPr>
          <w:rFonts w:ascii="Times New Roman" w:hAnsi="Times New Roman" w:cs="Times New Roman"/>
          <w:sz w:val="24"/>
          <w:szCs w:val="24"/>
        </w:rPr>
        <w:t xml:space="preserve">Beneficiaries of the Resident Mobility </w:t>
      </w:r>
      <w:proofErr w:type="spellStart"/>
      <w:r w:rsidRPr="00FE6ACF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FE6ACF">
        <w:rPr>
          <w:rFonts w:ascii="Times New Roman" w:hAnsi="Times New Roman" w:cs="Times New Roman"/>
          <w:sz w:val="24"/>
          <w:szCs w:val="24"/>
        </w:rPr>
        <w:t xml:space="preserve"> </w:t>
      </w:r>
      <w:r w:rsidR="00FB50DC" w:rsidRPr="00FE6ACF">
        <w:rPr>
          <w:rFonts w:ascii="Times New Roman" w:hAnsi="Times New Roman" w:cs="Times New Roman"/>
          <w:sz w:val="24"/>
          <w:szCs w:val="24"/>
        </w:rPr>
        <w:t xml:space="preserve">are </w:t>
      </w:r>
      <w:r w:rsidRPr="00FE6ACF">
        <w:rPr>
          <w:rFonts w:ascii="Times New Roman" w:hAnsi="Times New Roman" w:cs="Times New Roman"/>
          <w:sz w:val="24"/>
          <w:szCs w:val="24"/>
        </w:rPr>
        <w:t>the postgraduate vocational trainees of the 4 Hungarian medical</w:t>
      </w:r>
      <w:r w:rsidR="00686BC7" w:rsidRPr="00FE6ACF">
        <w:rPr>
          <w:rFonts w:ascii="Times New Roman" w:hAnsi="Times New Roman" w:cs="Times New Roman"/>
          <w:sz w:val="24"/>
          <w:szCs w:val="24"/>
        </w:rPr>
        <w:t xml:space="preserve"> </w:t>
      </w:r>
      <w:r w:rsidRPr="00FE6ACF">
        <w:rPr>
          <w:rFonts w:ascii="Times New Roman" w:hAnsi="Times New Roman" w:cs="Times New Roman"/>
          <w:sz w:val="24"/>
          <w:szCs w:val="24"/>
        </w:rPr>
        <w:t>universities</w:t>
      </w:r>
      <w:r w:rsidR="00FB50DC" w:rsidRPr="00FE6ACF">
        <w:rPr>
          <w:rFonts w:ascii="Times New Roman" w:hAnsi="Times New Roman" w:cs="Times New Roman"/>
          <w:sz w:val="24"/>
          <w:szCs w:val="24"/>
        </w:rPr>
        <w:t xml:space="preserve"> working under contract at clinics and other health care institutions</w:t>
      </w:r>
      <w:r w:rsidRPr="00FE6ACF">
        <w:rPr>
          <w:rFonts w:ascii="Times New Roman" w:hAnsi="Times New Roman" w:cs="Times New Roman"/>
          <w:sz w:val="24"/>
          <w:szCs w:val="24"/>
        </w:rPr>
        <w:t>. Their training consists of two parts. Acquiring factual and systematic knowledge, and acquiring the appropriate</w:t>
      </w:r>
      <w:r w:rsidR="00686BC7" w:rsidRPr="00FE6ACF">
        <w:rPr>
          <w:rFonts w:ascii="Times New Roman" w:hAnsi="Times New Roman" w:cs="Times New Roman"/>
          <w:sz w:val="24"/>
          <w:szCs w:val="24"/>
        </w:rPr>
        <w:t xml:space="preserve"> </w:t>
      </w:r>
      <w:r w:rsidRPr="00FE6ACF">
        <w:rPr>
          <w:rFonts w:ascii="Times New Roman" w:hAnsi="Times New Roman" w:cs="Times New Roman"/>
          <w:sz w:val="24"/>
          <w:szCs w:val="24"/>
        </w:rPr>
        <w:t>skills, both practical, technological and communication, that enable them to apply their knowledge properly, in context, to</w:t>
      </w:r>
      <w:r w:rsidR="00686BC7" w:rsidRPr="00FE6ACF">
        <w:rPr>
          <w:rFonts w:ascii="Times New Roman" w:hAnsi="Times New Roman" w:cs="Times New Roman"/>
          <w:sz w:val="24"/>
          <w:szCs w:val="24"/>
        </w:rPr>
        <w:t xml:space="preserve"> </w:t>
      </w:r>
      <w:r w:rsidRPr="00FE6ACF">
        <w:rPr>
          <w:rFonts w:ascii="Times New Roman" w:hAnsi="Times New Roman" w:cs="Times New Roman"/>
          <w:sz w:val="24"/>
          <w:szCs w:val="24"/>
        </w:rPr>
        <w:t>the eventual satisfaction of patient, society, economy</w:t>
      </w:r>
      <w:r w:rsidR="00FB50DC" w:rsidRPr="00FE6ACF">
        <w:rPr>
          <w:rFonts w:ascii="Times New Roman" w:hAnsi="Times New Roman" w:cs="Times New Roman"/>
          <w:sz w:val="24"/>
          <w:szCs w:val="24"/>
        </w:rPr>
        <w:t>, and amelioration of the competitiveness of knowledge  base backing  Hungarian health care</w:t>
      </w:r>
      <w:r w:rsidRPr="00FE6ACF">
        <w:rPr>
          <w:rFonts w:ascii="Times New Roman" w:hAnsi="Times New Roman" w:cs="Times New Roman"/>
          <w:sz w:val="24"/>
          <w:szCs w:val="24"/>
        </w:rPr>
        <w:t xml:space="preserve">. </w:t>
      </w:r>
      <w:r w:rsidR="00FB50DC" w:rsidRPr="00FE6ACF">
        <w:rPr>
          <w:rFonts w:ascii="Times New Roman" w:hAnsi="Times New Roman" w:cs="Times New Roman"/>
          <w:sz w:val="24"/>
          <w:szCs w:val="24"/>
        </w:rPr>
        <w:t xml:space="preserve">Beneficiaries share their acquired skills, new methodologies and good European practice with colleagues after their return, also contributing to the redistribution of achievements among generations. </w:t>
      </w:r>
      <w:r w:rsidRPr="00FE6ACF">
        <w:rPr>
          <w:rFonts w:ascii="Times New Roman" w:hAnsi="Times New Roman" w:cs="Times New Roman"/>
          <w:sz w:val="24"/>
          <w:szCs w:val="24"/>
        </w:rPr>
        <w:t>The project</w:t>
      </w:r>
      <w:r w:rsidR="00686BC7" w:rsidRPr="00FE6ACF">
        <w:rPr>
          <w:rFonts w:ascii="Times New Roman" w:hAnsi="Times New Roman" w:cs="Times New Roman"/>
          <w:sz w:val="24"/>
          <w:szCs w:val="24"/>
        </w:rPr>
        <w:t xml:space="preserve"> </w:t>
      </w:r>
      <w:r w:rsidRPr="00FE6ACF">
        <w:rPr>
          <w:rFonts w:ascii="Times New Roman" w:hAnsi="Times New Roman" w:cs="Times New Roman"/>
          <w:sz w:val="24"/>
          <w:szCs w:val="24"/>
        </w:rPr>
        <w:t>aim</w:t>
      </w:r>
      <w:r w:rsidR="00FB50DC" w:rsidRPr="00FE6ACF">
        <w:rPr>
          <w:rFonts w:ascii="Times New Roman" w:hAnsi="Times New Roman" w:cs="Times New Roman"/>
          <w:sz w:val="24"/>
          <w:szCs w:val="24"/>
        </w:rPr>
        <w:t>ed</w:t>
      </w:r>
      <w:r w:rsidRPr="00FE6ACF">
        <w:rPr>
          <w:rFonts w:ascii="Times New Roman" w:hAnsi="Times New Roman" w:cs="Times New Roman"/>
          <w:sz w:val="24"/>
          <w:szCs w:val="24"/>
        </w:rPr>
        <w:t xml:space="preserve"> at managing a unified </w:t>
      </w:r>
      <w:proofErr w:type="spellStart"/>
      <w:r w:rsidRPr="00FE6ACF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FE6ACF">
        <w:rPr>
          <w:rFonts w:ascii="Times New Roman" w:hAnsi="Times New Roman" w:cs="Times New Roman"/>
          <w:sz w:val="24"/>
          <w:szCs w:val="24"/>
        </w:rPr>
        <w:t xml:space="preserve"> in the entire territory of Hungary by the cooperatio</w:t>
      </w:r>
      <w:r w:rsidR="00FB50DC" w:rsidRPr="00FE6ACF">
        <w:rPr>
          <w:rFonts w:ascii="Times New Roman" w:hAnsi="Times New Roman" w:cs="Times New Roman"/>
          <w:sz w:val="24"/>
          <w:szCs w:val="24"/>
        </w:rPr>
        <w:t>n of all 4 medical universities - t</w:t>
      </w:r>
      <w:r w:rsidRPr="00FE6ACF">
        <w:rPr>
          <w:rFonts w:ascii="Times New Roman" w:hAnsi="Times New Roman" w:cs="Times New Roman"/>
          <w:sz w:val="24"/>
          <w:szCs w:val="24"/>
        </w:rPr>
        <w:t>his approach has started in 2007 has become a tradition by now.</w:t>
      </w:r>
      <w:r w:rsidR="00FB50DC" w:rsidRPr="00FE6ACF">
        <w:rPr>
          <w:rFonts w:ascii="Times New Roman" w:hAnsi="Times New Roman" w:cs="Times New Roman"/>
          <w:sz w:val="24"/>
          <w:szCs w:val="24"/>
        </w:rPr>
        <w:t xml:space="preserve"> The Universities, by working up and accepting specialty training modules completed abroad, have also contributed to the </w:t>
      </w:r>
      <w:r w:rsidR="00756E3E" w:rsidRPr="00FE6ACF">
        <w:rPr>
          <w:rFonts w:ascii="Times New Roman" w:hAnsi="Times New Roman" w:cs="Times New Roman"/>
          <w:sz w:val="24"/>
          <w:szCs w:val="24"/>
        </w:rPr>
        <w:t>development of unified training schemes for European health care professionals.</w:t>
      </w:r>
    </w:p>
    <w:p w:rsidR="00756E3E" w:rsidRPr="00FE6ACF" w:rsidRDefault="00192CCE" w:rsidP="00192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ACF">
        <w:rPr>
          <w:rFonts w:ascii="Times New Roman" w:hAnsi="Times New Roman" w:cs="Times New Roman"/>
          <w:sz w:val="24"/>
          <w:szCs w:val="24"/>
        </w:rPr>
        <w:t xml:space="preserve">Beneficiaries </w:t>
      </w:r>
      <w:r w:rsidR="00FB50DC" w:rsidRPr="00FE6ACF">
        <w:rPr>
          <w:rFonts w:ascii="Times New Roman" w:hAnsi="Times New Roman" w:cs="Times New Roman"/>
          <w:sz w:val="24"/>
          <w:szCs w:val="24"/>
        </w:rPr>
        <w:t xml:space="preserve">have </w:t>
      </w:r>
      <w:r w:rsidRPr="00FE6ACF">
        <w:rPr>
          <w:rFonts w:ascii="Times New Roman" w:hAnsi="Times New Roman" w:cs="Times New Roman"/>
          <w:sz w:val="24"/>
          <w:szCs w:val="24"/>
        </w:rPr>
        <w:t>spen</w:t>
      </w:r>
      <w:r w:rsidR="00FB50DC" w:rsidRPr="00FE6ACF">
        <w:rPr>
          <w:rFonts w:ascii="Times New Roman" w:hAnsi="Times New Roman" w:cs="Times New Roman"/>
          <w:sz w:val="24"/>
          <w:szCs w:val="24"/>
        </w:rPr>
        <w:t>t</w:t>
      </w:r>
      <w:r w:rsidRPr="00FE6ACF">
        <w:rPr>
          <w:rFonts w:ascii="Times New Roman" w:hAnsi="Times New Roman" w:cs="Times New Roman"/>
          <w:sz w:val="24"/>
          <w:szCs w:val="24"/>
        </w:rPr>
        <w:t xml:space="preserve"> </w:t>
      </w:r>
      <w:r w:rsidR="00FB50DC" w:rsidRPr="00FE6ACF">
        <w:rPr>
          <w:rFonts w:ascii="Times New Roman" w:hAnsi="Times New Roman" w:cs="Times New Roman"/>
          <w:sz w:val="24"/>
          <w:szCs w:val="24"/>
        </w:rPr>
        <w:t>2</w:t>
      </w:r>
      <w:r w:rsidRPr="00FE6ACF">
        <w:rPr>
          <w:rFonts w:ascii="Times New Roman" w:hAnsi="Times New Roman" w:cs="Times New Roman"/>
          <w:sz w:val="24"/>
          <w:szCs w:val="24"/>
        </w:rPr>
        <w:t>-</w:t>
      </w:r>
      <w:r w:rsidR="00FB50DC" w:rsidRPr="00FE6ACF">
        <w:rPr>
          <w:rFonts w:ascii="Times New Roman" w:hAnsi="Times New Roman" w:cs="Times New Roman"/>
          <w:sz w:val="24"/>
          <w:szCs w:val="24"/>
        </w:rPr>
        <w:t>2</w:t>
      </w:r>
      <w:r w:rsidRPr="00FE6ACF">
        <w:rPr>
          <w:rFonts w:ascii="Times New Roman" w:hAnsi="Times New Roman" w:cs="Times New Roman"/>
          <w:sz w:val="24"/>
          <w:szCs w:val="24"/>
        </w:rPr>
        <w:t xml:space="preserve">6 </w:t>
      </w:r>
      <w:r w:rsidR="00FB50DC" w:rsidRPr="00FE6ACF">
        <w:rPr>
          <w:rFonts w:ascii="Times New Roman" w:hAnsi="Times New Roman" w:cs="Times New Roman"/>
          <w:sz w:val="24"/>
          <w:szCs w:val="24"/>
        </w:rPr>
        <w:t>week</w:t>
      </w:r>
      <w:r w:rsidRPr="00FE6ACF">
        <w:rPr>
          <w:rFonts w:ascii="Times New Roman" w:hAnsi="Times New Roman" w:cs="Times New Roman"/>
          <w:sz w:val="24"/>
          <w:szCs w:val="24"/>
        </w:rPr>
        <w:t xml:space="preserve"> placements in well known, respected educational and health care provider institutes focusing</w:t>
      </w:r>
      <w:r w:rsidR="00686BC7" w:rsidRPr="00FE6ACF">
        <w:rPr>
          <w:rFonts w:ascii="Times New Roman" w:hAnsi="Times New Roman" w:cs="Times New Roman"/>
          <w:sz w:val="24"/>
          <w:szCs w:val="24"/>
        </w:rPr>
        <w:t xml:space="preserve"> </w:t>
      </w:r>
      <w:r w:rsidRPr="00FE6ACF">
        <w:rPr>
          <w:rFonts w:ascii="Times New Roman" w:hAnsi="Times New Roman" w:cs="Times New Roman"/>
          <w:sz w:val="24"/>
          <w:szCs w:val="24"/>
        </w:rPr>
        <w:t xml:space="preserve">on a specific area of health care. Beneficiaries </w:t>
      </w:r>
      <w:r w:rsidR="00756E3E" w:rsidRPr="00FE6ACF">
        <w:rPr>
          <w:rFonts w:ascii="Times New Roman" w:hAnsi="Times New Roman" w:cs="Times New Roman"/>
          <w:sz w:val="24"/>
          <w:szCs w:val="24"/>
        </w:rPr>
        <w:t>were</w:t>
      </w:r>
      <w:r w:rsidRPr="00FE6ACF">
        <w:rPr>
          <w:rFonts w:ascii="Times New Roman" w:hAnsi="Times New Roman" w:cs="Times New Roman"/>
          <w:sz w:val="24"/>
          <w:szCs w:val="24"/>
        </w:rPr>
        <w:t xml:space="preserve"> selected on the basis of clearly defined criteria through application procedures. Eligibility criteria for</w:t>
      </w:r>
      <w:r w:rsidR="00686BC7" w:rsidRPr="00FE6ACF">
        <w:rPr>
          <w:rFonts w:ascii="Times New Roman" w:hAnsi="Times New Roman" w:cs="Times New Roman"/>
          <w:sz w:val="24"/>
          <w:szCs w:val="24"/>
        </w:rPr>
        <w:t xml:space="preserve"> </w:t>
      </w:r>
      <w:r w:rsidRPr="00FE6ACF">
        <w:rPr>
          <w:rFonts w:ascii="Times New Roman" w:hAnsi="Times New Roman" w:cs="Times New Roman"/>
          <w:sz w:val="24"/>
          <w:szCs w:val="24"/>
        </w:rPr>
        <w:t>application include preliminary qualifications, sufficient language skills, professional motivation and the vocational training</w:t>
      </w:r>
      <w:r w:rsidR="00686BC7" w:rsidRPr="00FE6ACF">
        <w:rPr>
          <w:rFonts w:ascii="Times New Roman" w:hAnsi="Times New Roman" w:cs="Times New Roman"/>
          <w:sz w:val="24"/>
          <w:szCs w:val="24"/>
        </w:rPr>
        <w:t xml:space="preserve"> </w:t>
      </w:r>
      <w:r w:rsidRPr="00FE6ACF">
        <w:rPr>
          <w:rFonts w:ascii="Times New Roman" w:hAnsi="Times New Roman" w:cs="Times New Roman"/>
          <w:sz w:val="24"/>
          <w:szCs w:val="24"/>
        </w:rPr>
        <w:t xml:space="preserve">plan during the foreign placement being 100% accepted as part of the national training requirements. </w:t>
      </w:r>
    </w:p>
    <w:p w:rsidR="00756E3E" w:rsidRPr="00FE6ACF" w:rsidRDefault="00756E3E" w:rsidP="00192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ACF">
        <w:rPr>
          <w:rFonts w:ascii="Times New Roman" w:hAnsi="Times New Roman" w:cs="Times New Roman"/>
          <w:sz w:val="24"/>
          <w:szCs w:val="24"/>
        </w:rPr>
        <w:t xml:space="preserve">Unfortunately, the current system heavily </w:t>
      </w:r>
      <w:proofErr w:type="spellStart"/>
      <w:r w:rsidRPr="00FE6ACF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FE6ACF">
        <w:rPr>
          <w:rFonts w:ascii="Times New Roman" w:hAnsi="Times New Roman" w:cs="Times New Roman"/>
          <w:sz w:val="24"/>
          <w:szCs w:val="24"/>
        </w:rPr>
        <w:t xml:space="preserve"> the timing and duration when a specialist trainee can be absent from his/her home institution, if at all, which reduced the number of beneficiaries to 42. These b</w:t>
      </w:r>
      <w:r w:rsidR="00192CCE" w:rsidRPr="00FE6ACF">
        <w:rPr>
          <w:rFonts w:ascii="Times New Roman" w:hAnsi="Times New Roman" w:cs="Times New Roman"/>
          <w:sz w:val="24"/>
          <w:szCs w:val="24"/>
        </w:rPr>
        <w:t>eneficiaries</w:t>
      </w:r>
      <w:r w:rsidR="00686BC7" w:rsidRPr="00FE6ACF">
        <w:rPr>
          <w:rFonts w:ascii="Times New Roman" w:hAnsi="Times New Roman" w:cs="Times New Roman"/>
          <w:sz w:val="24"/>
          <w:szCs w:val="24"/>
        </w:rPr>
        <w:t xml:space="preserve"> </w:t>
      </w:r>
      <w:r w:rsidR="00192CCE" w:rsidRPr="00FE6ACF">
        <w:rPr>
          <w:rFonts w:ascii="Times New Roman" w:hAnsi="Times New Roman" w:cs="Times New Roman"/>
          <w:sz w:val="24"/>
          <w:szCs w:val="24"/>
        </w:rPr>
        <w:t>participate</w:t>
      </w:r>
      <w:r w:rsidRPr="00FE6ACF">
        <w:rPr>
          <w:rFonts w:ascii="Times New Roman" w:hAnsi="Times New Roman" w:cs="Times New Roman"/>
          <w:sz w:val="24"/>
          <w:szCs w:val="24"/>
        </w:rPr>
        <w:t>d</w:t>
      </w:r>
      <w:r w:rsidR="00192CCE" w:rsidRPr="00FE6ACF">
        <w:rPr>
          <w:rFonts w:ascii="Times New Roman" w:hAnsi="Times New Roman" w:cs="Times New Roman"/>
          <w:sz w:val="24"/>
          <w:szCs w:val="24"/>
        </w:rPr>
        <w:t xml:space="preserve"> with respect to their competencies in the </w:t>
      </w:r>
      <w:r w:rsidRPr="00FE6ACF">
        <w:rPr>
          <w:rFonts w:ascii="Times New Roman" w:hAnsi="Times New Roman" w:cs="Times New Roman"/>
          <w:sz w:val="24"/>
          <w:szCs w:val="24"/>
        </w:rPr>
        <w:t xml:space="preserve">daily </w:t>
      </w:r>
      <w:proofErr w:type="spellStart"/>
      <w:r w:rsidR="00192CCE" w:rsidRPr="00FE6ACF">
        <w:rPr>
          <w:rFonts w:ascii="Times New Roman" w:hAnsi="Times New Roman" w:cs="Times New Roman"/>
          <w:sz w:val="24"/>
          <w:szCs w:val="24"/>
        </w:rPr>
        <w:t>activites</w:t>
      </w:r>
      <w:proofErr w:type="spellEnd"/>
      <w:r w:rsidR="00192CCE" w:rsidRPr="00FE6ACF">
        <w:rPr>
          <w:rFonts w:ascii="Times New Roman" w:hAnsi="Times New Roman" w:cs="Times New Roman"/>
          <w:sz w:val="24"/>
          <w:szCs w:val="24"/>
        </w:rPr>
        <w:t xml:space="preserve"> (outpatient clinics, diagnostics, </w:t>
      </w:r>
      <w:proofErr w:type="gramStart"/>
      <w:r w:rsidR="00192CCE" w:rsidRPr="00FE6ACF">
        <w:rPr>
          <w:rFonts w:ascii="Times New Roman" w:hAnsi="Times New Roman" w:cs="Times New Roman"/>
          <w:sz w:val="24"/>
          <w:szCs w:val="24"/>
        </w:rPr>
        <w:t>intervention</w:t>
      </w:r>
      <w:proofErr w:type="gramEnd"/>
      <w:r w:rsidR="00192CCE" w:rsidRPr="00FE6ACF">
        <w:rPr>
          <w:rFonts w:ascii="Times New Roman" w:hAnsi="Times New Roman" w:cs="Times New Roman"/>
          <w:sz w:val="24"/>
          <w:szCs w:val="24"/>
        </w:rPr>
        <w:t>) of the host</w:t>
      </w:r>
      <w:r w:rsidR="00686BC7" w:rsidRPr="00FE6ACF">
        <w:rPr>
          <w:rFonts w:ascii="Times New Roman" w:hAnsi="Times New Roman" w:cs="Times New Roman"/>
          <w:sz w:val="24"/>
          <w:szCs w:val="24"/>
        </w:rPr>
        <w:t xml:space="preserve"> </w:t>
      </w:r>
      <w:r w:rsidR="00192CCE" w:rsidRPr="00FE6ACF">
        <w:rPr>
          <w:rFonts w:ascii="Times New Roman" w:hAnsi="Times New Roman" w:cs="Times New Roman"/>
          <w:sz w:val="24"/>
          <w:szCs w:val="24"/>
        </w:rPr>
        <w:t xml:space="preserve">institute. </w:t>
      </w:r>
    </w:p>
    <w:p w:rsidR="00192CCE" w:rsidRPr="00FE6ACF" w:rsidRDefault="00192CCE" w:rsidP="00192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ACF">
        <w:rPr>
          <w:rFonts w:ascii="Times New Roman" w:hAnsi="Times New Roman" w:cs="Times New Roman"/>
          <w:sz w:val="24"/>
          <w:szCs w:val="24"/>
        </w:rPr>
        <w:t xml:space="preserve">The detailed training </w:t>
      </w:r>
      <w:proofErr w:type="spellStart"/>
      <w:r w:rsidRPr="00FE6ACF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FE6ACF">
        <w:rPr>
          <w:rFonts w:ascii="Times New Roman" w:hAnsi="Times New Roman" w:cs="Times New Roman"/>
          <w:sz w:val="24"/>
          <w:szCs w:val="24"/>
        </w:rPr>
        <w:t xml:space="preserve"> of the placement </w:t>
      </w:r>
      <w:r w:rsidR="00756E3E" w:rsidRPr="00FE6ACF">
        <w:rPr>
          <w:rFonts w:ascii="Times New Roman" w:hAnsi="Times New Roman" w:cs="Times New Roman"/>
          <w:sz w:val="24"/>
          <w:szCs w:val="24"/>
        </w:rPr>
        <w:t>wa</w:t>
      </w:r>
      <w:r w:rsidRPr="00FE6ACF">
        <w:rPr>
          <w:rFonts w:ascii="Times New Roman" w:hAnsi="Times New Roman" w:cs="Times New Roman"/>
          <w:sz w:val="24"/>
          <w:szCs w:val="24"/>
        </w:rPr>
        <w:t>s determined jointly by the sending and the host institutions</w:t>
      </w:r>
      <w:r w:rsidR="00686BC7" w:rsidRPr="00FE6ACF">
        <w:rPr>
          <w:rFonts w:ascii="Times New Roman" w:hAnsi="Times New Roman" w:cs="Times New Roman"/>
          <w:sz w:val="24"/>
          <w:szCs w:val="24"/>
        </w:rPr>
        <w:t xml:space="preserve"> </w:t>
      </w:r>
      <w:r w:rsidRPr="00FE6ACF">
        <w:rPr>
          <w:rFonts w:ascii="Times New Roman" w:hAnsi="Times New Roman" w:cs="Times New Roman"/>
          <w:sz w:val="24"/>
          <w:szCs w:val="24"/>
        </w:rPr>
        <w:t>and the applicant</w:t>
      </w:r>
      <w:r w:rsidR="00756E3E" w:rsidRPr="00FE6ACF">
        <w:rPr>
          <w:rFonts w:ascii="Times New Roman" w:hAnsi="Times New Roman" w:cs="Times New Roman"/>
          <w:sz w:val="24"/>
          <w:szCs w:val="24"/>
        </w:rPr>
        <w:t>,</w:t>
      </w:r>
      <w:r w:rsidRPr="00FE6ACF">
        <w:rPr>
          <w:rFonts w:ascii="Times New Roman" w:hAnsi="Times New Roman" w:cs="Times New Roman"/>
          <w:sz w:val="24"/>
          <w:szCs w:val="24"/>
        </w:rPr>
        <w:t xml:space="preserve"> considering the professional needs of the trainee. The professional progress </w:t>
      </w:r>
      <w:r w:rsidR="00756E3E" w:rsidRPr="00FE6ACF">
        <w:rPr>
          <w:rFonts w:ascii="Times New Roman" w:hAnsi="Times New Roman" w:cs="Times New Roman"/>
          <w:sz w:val="24"/>
          <w:szCs w:val="24"/>
        </w:rPr>
        <w:t>wa</w:t>
      </w:r>
      <w:r w:rsidRPr="00FE6ACF">
        <w:rPr>
          <w:rFonts w:ascii="Times New Roman" w:hAnsi="Times New Roman" w:cs="Times New Roman"/>
          <w:sz w:val="24"/>
          <w:szCs w:val="24"/>
        </w:rPr>
        <w:t>s evaluated and certified by</w:t>
      </w:r>
      <w:r w:rsidR="00686BC7" w:rsidRPr="00FE6ACF">
        <w:rPr>
          <w:rFonts w:ascii="Times New Roman" w:hAnsi="Times New Roman" w:cs="Times New Roman"/>
          <w:sz w:val="24"/>
          <w:szCs w:val="24"/>
        </w:rPr>
        <w:t xml:space="preserve"> </w:t>
      </w:r>
      <w:r w:rsidRPr="00FE6ACF">
        <w:rPr>
          <w:rFonts w:ascii="Times New Roman" w:hAnsi="Times New Roman" w:cs="Times New Roman"/>
          <w:sz w:val="24"/>
          <w:szCs w:val="24"/>
        </w:rPr>
        <w:t xml:space="preserve">a mentor. </w:t>
      </w:r>
      <w:r w:rsidR="00756E3E" w:rsidRPr="00FE6ACF">
        <w:rPr>
          <w:rFonts w:ascii="Times New Roman" w:hAnsi="Times New Roman" w:cs="Times New Roman"/>
          <w:sz w:val="24"/>
          <w:szCs w:val="24"/>
        </w:rPr>
        <w:t>There wa</w:t>
      </w:r>
      <w:r w:rsidRPr="00FE6ACF">
        <w:rPr>
          <w:rFonts w:ascii="Times New Roman" w:hAnsi="Times New Roman" w:cs="Times New Roman"/>
          <w:sz w:val="24"/>
          <w:szCs w:val="24"/>
        </w:rPr>
        <w:t>s a continuous communication between home and host mentors to ensure the best training outcome.</w:t>
      </w:r>
      <w:r w:rsidR="00756E3E" w:rsidRPr="00FE6ACF">
        <w:rPr>
          <w:rFonts w:ascii="Times New Roman" w:hAnsi="Times New Roman" w:cs="Times New Roman"/>
          <w:sz w:val="24"/>
          <w:szCs w:val="24"/>
        </w:rPr>
        <w:t xml:space="preserve"> Prior approval by the Professional Body in Specialist Training of the training plan has smoothly provided the full acceptance of the training period as part of the compulsory specialist training</w:t>
      </w:r>
    </w:p>
    <w:p w:rsidR="00756E3E" w:rsidRPr="00FE6ACF" w:rsidRDefault="00756E3E" w:rsidP="00756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ACF">
        <w:rPr>
          <w:rFonts w:ascii="Times New Roman" w:hAnsi="Times New Roman" w:cs="Times New Roman"/>
          <w:sz w:val="24"/>
          <w:szCs w:val="24"/>
        </w:rPr>
        <w:t>Thus, the project has successfully fulfilled its aim.</w:t>
      </w:r>
    </w:p>
    <w:p w:rsidR="00192CCE" w:rsidRPr="00FE6ACF" w:rsidRDefault="00192CCE" w:rsidP="00686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2CCE" w:rsidRPr="00FE6AC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CE"/>
    <w:rsid w:val="00192CCE"/>
    <w:rsid w:val="005141E9"/>
    <w:rsid w:val="00686BC7"/>
    <w:rsid w:val="00756E3E"/>
    <w:rsid w:val="00FB50DC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Vereb Gyorgy</dc:creator>
  <cp:lastModifiedBy>Vereb Gyorgy</cp:lastModifiedBy>
  <cp:revision>2</cp:revision>
  <dcterms:created xsi:type="dcterms:W3CDTF">2013-09-06T11:04:00Z</dcterms:created>
  <dcterms:modified xsi:type="dcterms:W3CDTF">2013-09-06T11:04:00Z</dcterms:modified>
</cp:coreProperties>
</file>